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1B" w:rsidRPr="003044F5" w:rsidRDefault="00737378" w:rsidP="00B90886">
      <w:pPr>
        <w:rPr>
          <w:rFonts w:ascii="Century Gothic" w:hAnsi="Century Gothic"/>
          <w:b/>
          <w:color w:val="ED7D31" w:themeColor="accent2"/>
          <w:sz w:val="48"/>
          <w:szCs w:val="48"/>
        </w:rPr>
      </w:pPr>
      <w:r>
        <w:rPr>
          <w:rFonts w:ascii="Century Gothic" w:hAnsi="Century Gothic"/>
          <w:b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9415" cy="7524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1B" w:rsidRPr="003044F5">
        <w:rPr>
          <w:rFonts w:ascii="Century Gothic" w:hAnsi="Century Gothic"/>
          <w:b/>
          <w:color w:val="ED7D31" w:themeColor="accent2"/>
          <w:sz w:val="48"/>
          <w:szCs w:val="48"/>
        </w:rPr>
        <w:t xml:space="preserve">Product Development Grant </w:t>
      </w:r>
      <w:r w:rsidR="0027258D">
        <w:rPr>
          <w:rFonts w:ascii="Century Gothic" w:hAnsi="Century Gothic"/>
          <w:b/>
          <w:color w:val="ED7D31" w:themeColor="accent2"/>
          <w:sz w:val="48"/>
          <w:szCs w:val="48"/>
        </w:rPr>
        <w:t xml:space="preserve">(PDG) </w:t>
      </w:r>
      <w:r w:rsidR="00474E1B" w:rsidRPr="003044F5">
        <w:rPr>
          <w:rFonts w:ascii="Century Gothic" w:hAnsi="Century Gothic"/>
          <w:b/>
          <w:color w:val="ED7D31" w:themeColor="accent2"/>
          <w:sz w:val="48"/>
          <w:szCs w:val="48"/>
        </w:rPr>
        <w:t>Application</w:t>
      </w:r>
      <w:r w:rsidR="0027258D">
        <w:rPr>
          <w:rFonts w:ascii="Century Gothic" w:hAnsi="Century Gothic"/>
          <w:b/>
          <w:color w:val="ED7D31" w:themeColor="accent2"/>
          <w:sz w:val="48"/>
          <w:szCs w:val="48"/>
        </w:rPr>
        <w:t xml:space="preserve"> Form</w:t>
      </w:r>
    </w:p>
    <w:tbl>
      <w:tblPr>
        <w:tblStyle w:val="TableGrid"/>
        <w:tblW w:w="9558" w:type="dxa"/>
        <w:jc w:val="center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24" w:space="0" w:color="C45911" w:themeColor="accent2" w:themeShade="BF"/>
          <w:insideV w:val="single" w:sz="24" w:space="0" w:color="C45911" w:themeColor="accent2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8"/>
      </w:tblGrid>
      <w:tr w:rsidR="00474E1B" w:rsidRPr="00B61061" w:rsidTr="00F84DB0">
        <w:trPr>
          <w:jc w:val="center"/>
        </w:trPr>
        <w:tc>
          <w:tcPr>
            <w:tcW w:w="9558" w:type="dxa"/>
            <w:shd w:val="clear" w:color="auto" w:fill="FFFFFF" w:themeFill="background1"/>
          </w:tcPr>
          <w:p w:rsidR="00F84DB0" w:rsidRPr="00B61061" w:rsidRDefault="00F84DB0" w:rsidP="00F84DB0">
            <w:pPr>
              <w:jc w:val="center"/>
              <w:rPr>
                <w:rFonts w:ascii="Arial" w:hAnsi="Arial" w:cs="Arial"/>
              </w:rPr>
            </w:pPr>
          </w:p>
          <w:p w:rsidR="00474E1B" w:rsidRPr="00B61061" w:rsidRDefault="007C4AA5" w:rsidP="00B61061">
            <w:pPr>
              <w:jc w:val="center"/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 xml:space="preserve">Product development grants </w:t>
            </w:r>
            <w:r w:rsidR="00474E1B" w:rsidRPr="00B61061">
              <w:rPr>
                <w:rFonts w:ascii="Arial" w:hAnsi="Arial" w:cs="Arial"/>
              </w:rPr>
              <w:t xml:space="preserve">may assist in the modification of existing products </w:t>
            </w:r>
            <w:r w:rsidR="00F84DB0" w:rsidRPr="00B61061">
              <w:rPr>
                <w:rFonts w:ascii="Arial" w:hAnsi="Arial" w:cs="Arial"/>
              </w:rPr>
              <w:t>through manufacturing</w:t>
            </w:r>
            <w:r w:rsidRPr="00B61061">
              <w:rPr>
                <w:rFonts w:ascii="Arial" w:hAnsi="Arial" w:cs="Arial"/>
              </w:rPr>
              <w:t xml:space="preserve">, </w:t>
            </w:r>
            <w:r w:rsidR="00474E1B" w:rsidRPr="00B61061">
              <w:rPr>
                <w:rFonts w:ascii="Arial" w:hAnsi="Arial" w:cs="Arial"/>
              </w:rPr>
              <w:t xml:space="preserve">formulation </w:t>
            </w:r>
            <w:r w:rsidRPr="00B61061">
              <w:rPr>
                <w:rFonts w:ascii="Arial" w:hAnsi="Arial" w:cs="Arial"/>
              </w:rPr>
              <w:t xml:space="preserve">or </w:t>
            </w:r>
            <w:r w:rsidR="00474E1B" w:rsidRPr="00B61061">
              <w:rPr>
                <w:rFonts w:ascii="Arial" w:hAnsi="Arial" w:cs="Arial"/>
              </w:rPr>
              <w:t>an entirely new product that satisfies a newly defined local or international customer.</w:t>
            </w:r>
          </w:p>
          <w:p w:rsidR="00F84DB0" w:rsidRPr="00B61061" w:rsidRDefault="00305EB4" w:rsidP="00F84DB0">
            <w:pPr>
              <w:jc w:val="center"/>
              <w:rPr>
                <w:rFonts w:ascii="Arial" w:hAnsi="Arial" w:cs="Arial"/>
                <w:b/>
              </w:rPr>
            </w:pPr>
            <w:r w:rsidRPr="00B61061">
              <w:rPr>
                <w:rFonts w:ascii="Arial" w:hAnsi="Arial" w:cs="Arial"/>
                <w:b/>
              </w:rPr>
              <w:t>GRANTS ARE PAYABLE TO A MAXIMUM OF $30,000.00 Barbados Dollars</w:t>
            </w:r>
          </w:p>
          <w:p w:rsidR="00DF7260" w:rsidRPr="00B61061" w:rsidRDefault="00DF7260" w:rsidP="00F84D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4E1B" w:rsidRPr="00B61061" w:rsidRDefault="00474E1B" w:rsidP="00474E1B">
      <w:pPr>
        <w:rPr>
          <w:rFonts w:ascii="Arial" w:hAnsi="Arial" w:cs="Arial"/>
        </w:rPr>
      </w:pPr>
    </w:p>
    <w:p w:rsidR="00474E1B" w:rsidRPr="00B61061" w:rsidRDefault="00474E1B" w:rsidP="00474E1B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>The Application Process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Please read the C</w:t>
      </w:r>
      <w:r w:rsidR="00B61061" w:rsidRPr="00B61061">
        <w:rPr>
          <w:rFonts w:ascii="Arial" w:eastAsia="Calibri" w:hAnsi="Arial" w:cs="Arial"/>
        </w:rPr>
        <w:t xml:space="preserve">ultural </w:t>
      </w:r>
      <w:r w:rsidRPr="00B61061">
        <w:rPr>
          <w:rFonts w:ascii="Arial" w:eastAsia="Calibri" w:hAnsi="Arial" w:cs="Arial"/>
        </w:rPr>
        <w:t>I</w:t>
      </w:r>
      <w:r w:rsidR="00B61061" w:rsidRPr="00B61061">
        <w:rPr>
          <w:rFonts w:ascii="Arial" w:eastAsia="Calibri" w:hAnsi="Arial" w:cs="Arial"/>
        </w:rPr>
        <w:t xml:space="preserve">ndustries </w:t>
      </w:r>
      <w:r w:rsidRPr="00B61061">
        <w:rPr>
          <w:rFonts w:ascii="Arial" w:eastAsia="Calibri" w:hAnsi="Arial" w:cs="Arial"/>
        </w:rPr>
        <w:t>D</w:t>
      </w:r>
      <w:r w:rsidR="00B61061" w:rsidRPr="00B61061">
        <w:rPr>
          <w:rFonts w:ascii="Arial" w:eastAsia="Calibri" w:hAnsi="Arial" w:cs="Arial"/>
        </w:rPr>
        <w:t xml:space="preserve">evelopment </w:t>
      </w:r>
      <w:r w:rsidRPr="00B61061">
        <w:rPr>
          <w:rFonts w:ascii="Arial" w:eastAsia="Calibri" w:hAnsi="Arial" w:cs="Arial"/>
        </w:rPr>
        <w:t>F</w:t>
      </w:r>
      <w:r w:rsidR="00B61061" w:rsidRPr="00B61061">
        <w:rPr>
          <w:rFonts w:ascii="Arial" w:eastAsia="Calibri" w:hAnsi="Arial" w:cs="Arial"/>
        </w:rPr>
        <w:t>und</w:t>
      </w:r>
      <w:r w:rsidRPr="00B61061">
        <w:rPr>
          <w:rFonts w:ascii="Arial" w:eastAsia="Calibri" w:hAnsi="Arial" w:cs="Arial"/>
        </w:rPr>
        <w:t xml:space="preserve"> </w:t>
      </w:r>
      <w:r w:rsidR="00B61061" w:rsidRPr="00B61061">
        <w:rPr>
          <w:rFonts w:ascii="Arial" w:eastAsia="Calibri" w:hAnsi="Arial" w:cs="Arial"/>
        </w:rPr>
        <w:t xml:space="preserve">Application </w:t>
      </w:r>
      <w:r w:rsidRPr="00B61061">
        <w:rPr>
          <w:rFonts w:ascii="Arial" w:eastAsia="Calibri" w:hAnsi="Arial" w:cs="Arial"/>
        </w:rPr>
        <w:t>Guid</w:t>
      </w:r>
      <w:r w:rsidR="00B61061">
        <w:rPr>
          <w:rFonts w:ascii="Arial" w:eastAsia="Calibri" w:hAnsi="Arial" w:cs="Arial"/>
        </w:rPr>
        <w:t>el</w:t>
      </w:r>
      <w:r w:rsidR="00B61061" w:rsidRPr="00B61061">
        <w:rPr>
          <w:rFonts w:ascii="Arial" w:eastAsia="Calibri" w:hAnsi="Arial" w:cs="Arial"/>
        </w:rPr>
        <w:t>in</w:t>
      </w:r>
      <w:r w:rsidRPr="00B61061">
        <w:rPr>
          <w:rFonts w:ascii="Arial" w:eastAsia="Calibri" w:hAnsi="Arial" w:cs="Arial"/>
        </w:rPr>
        <w:t>e</w:t>
      </w:r>
      <w:r w:rsidR="00B61061" w:rsidRPr="00B61061">
        <w:rPr>
          <w:rFonts w:ascii="Arial" w:eastAsia="Calibri" w:hAnsi="Arial" w:cs="Arial"/>
        </w:rPr>
        <w:t>s</w:t>
      </w:r>
      <w:r w:rsidRPr="00B61061">
        <w:rPr>
          <w:rFonts w:ascii="Arial" w:eastAsia="Calibri" w:hAnsi="Arial" w:cs="Arial"/>
        </w:rPr>
        <w:t xml:space="preserve"> before filling out this application</w:t>
      </w:r>
      <w:r w:rsidR="006943BF">
        <w:rPr>
          <w:rFonts w:ascii="Arial" w:eastAsia="Calibri" w:hAnsi="Arial" w:cs="Arial"/>
        </w:rPr>
        <w:t xml:space="preserve"> on www.ncfbusinesssdevelopment.com</w:t>
      </w:r>
      <w:r w:rsidRPr="00B61061">
        <w:rPr>
          <w:rFonts w:ascii="Arial" w:eastAsia="Calibri" w:hAnsi="Arial" w:cs="Arial"/>
        </w:rPr>
        <w:t xml:space="preserve">.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This application form contains the following: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Part A – Applicant Information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Part B –  Product Development Assistance Details 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Part C –Fund</w:t>
      </w:r>
      <w:r w:rsidR="003044F5" w:rsidRPr="00B61061">
        <w:rPr>
          <w:rFonts w:ascii="Arial" w:eastAsia="Calibri" w:hAnsi="Arial" w:cs="Arial"/>
        </w:rPr>
        <w:t xml:space="preserve">ing Details </w:t>
      </w:r>
      <w:r w:rsidRPr="00B61061">
        <w:rPr>
          <w:rFonts w:ascii="Arial" w:eastAsia="Calibri" w:hAnsi="Arial" w:cs="Arial"/>
        </w:rPr>
        <w:t xml:space="preserve"> </w:t>
      </w:r>
    </w:p>
    <w:p w:rsidR="00DF7260" w:rsidRPr="00B61061" w:rsidRDefault="00DF7260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Part D – Financial Performance</w:t>
      </w:r>
    </w:p>
    <w:p w:rsidR="00474E1B" w:rsidRDefault="00737378" w:rsidP="00474E1B">
      <w:pPr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**</w:t>
      </w:r>
      <w:r w:rsidR="00474E1B" w:rsidRPr="00737378">
        <w:rPr>
          <w:rFonts w:ascii="Arial" w:eastAsia="Calibri" w:hAnsi="Arial" w:cs="Arial"/>
          <w:b/>
          <w:color w:val="FF0000"/>
        </w:rPr>
        <w:t>Completing an application provides no guarantee of receiving funding assistance.</w:t>
      </w:r>
    </w:p>
    <w:p w:rsidR="006943BF" w:rsidRPr="004A2B59" w:rsidRDefault="004A2B59" w:rsidP="00474E1B">
      <w:pPr>
        <w:jc w:val="both"/>
        <w:rPr>
          <w:rFonts w:ascii="Arial" w:eastAsia="Calibri" w:hAnsi="Arial" w:cs="Arial"/>
          <w:b/>
        </w:rPr>
      </w:pPr>
      <w:r w:rsidRPr="004A2B59">
        <w:rPr>
          <w:rFonts w:ascii="Arial" w:eastAsia="Calibri" w:hAnsi="Arial" w:cs="Arial"/>
          <w:b/>
        </w:rPr>
        <w:t>Processing of this application will take 8 – 12 weeks.</w:t>
      </w:r>
    </w:p>
    <w:p w:rsidR="00737378" w:rsidRPr="00686EF5" w:rsidRDefault="00737378" w:rsidP="0073737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form queries, please contact the Business Development Department at 417-6646.</w:t>
      </w:r>
    </w:p>
    <w:p w:rsidR="00474E1B" w:rsidRPr="00B61061" w:rsidRDefault="00474E1B" w:rsidP="00474E1B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 xml:space="preserve">Part A: 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Individual Requesting Funding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Position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Company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5F574C" w:rsidP="005F574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National Artists</w:t>
            </w:r>
            <w:r w:rsidR="00474E1B" w:rsidRPr="00B61061">
              <w:rPr>
                <w:rFonts w:ascii="Arial" w:eastAsia="Calibri" w:hAnsi="Arial" w:cs="Arial"/>
              </w:rPr>
              <w:t xml:space="preserve"> Registr</w:t>
            </w:r>
            <w:r>
              <w:rPr>
                <w:rFonts w:ascii="Arial" w:eastAsia="Calibri" w:hAnsi="Arial" w:cs="Arial"/>
              </w:rPr>
              <w:t>y</w:t>
            </w:r>
            <w:r w:rsidR="00474E1B" w:rsidRPr="00B61061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Date of Application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   ]  dd       [      ]mm       [    ] year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Mailing Address &amp; Post Code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Contact Numbers: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Landline [                ]      Mobile [            ]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Sector 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  Arts &amp; Culture    [    ]  Design    [    ] Media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Area within sector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4A2B59" w:rsidRDefault="004A2B59" w:rsidP="00474E1B">
      <w:pPr>
        <w:jc w:val="both"/>
        <w:rPr>
          <w:rFonts w:ascii="Arial" w:eastAsia="Calibri" w:hAnsi="Arial" w:cs="Arial"/>
          <w:b/>
        </w:rPr>
      </w:pPr>
    </w:p>
    <w:p w:rsidR="004A2B59" w:rsidRDefault="004A2B5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474E1B" w:rsidRPr="00B61061" w:rsidRDefault="005F574C" w:rsidP="00474E1B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color w:val="FFFFFF" w:themeColor="background1"/>
        </w:rPr>
        <w:lastRenderedPageBreak/>
        <w:t>o</w:t>
      </w:r>
      <w:r w:rsidR="00474E1B" w:rsidRPr="00B61061">
        <w:rPr>
          <w:rFonts w:ascii="Arial" w:eastAsia="Calibri" w:hAnsi="Arial" w:cs="Arial"/>
          <w:b/>
          <w:color w:val="FFFFFF" w:themeColor="background1"/>
        </w:rPr>
        <w:t xml:space="preserve">Part B: –  Product Development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7C4AA5" w:rsidRPr="00B61061" w:rsidTr="00E10799">
        <w:tc>
          <w:tcPr>
            <w:tcW w:w="9350" w:type="dxa"/>
            <w:gridSpan w:val="2"/>
          </w:tcPr>
          <w:p w:rsidR="007C4AA5" w:rsidRPr="00B61061" w:rsidRDefault="007C4AA5" w:rsidP="007C4AA5">
            <w:pPr>
              <w:jc w:val="center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All responses should be a maximum of 1000 words</w:t>
            </w:r>
          </w:p>
        </w:tc>
      </w:tr>
      <w:tr w:rsidR="005F574C" w:rsidRPr="00B61061" w:rsidTr="00F906B7">
        <w:tc>
          <w:tcPr>
            <w:tcW w:w="9350" w:type="dxa"/>
            <w:gridSpan w:val="2"/>
          </w:tcPr>
          <w:p w:rsidR="005F574C" w:rsidRPr="00B61061" w:rsidRDefault="005F574C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5F574C">
              <w:rPr>
                <w:rFonts w:ascii="Arial" w:eastAsia="Calibri" w:hAnsi="Arial" w:cs="Arial"/>
                <w:b/>
              </w:rPr>
              <w:t xml:space="preserve">REQUEST DETAILS: </w:t>
            </w:r>
            <w:r w:rsidRPr="005F574C">
              <w:rPr>
                <w:rFonts w:ascii="Arial" w:eastAsia="Calibri" w:hAnsi="Arial" w:cs="Arial"/>
              </w:rPr>
              <w:t>Why are you requesting the funding? What do you want to do?</w:t>
            </w:r>
          </w:p>
        </w:tc>
      </w:tr>
      <w:tr w:rsidR="005F574C" w:rsidRPr="00B61061" w:rsidTr="00F906B7">
        <w:tc>
          <w:tcPr>
            <w:tcW w:w="9350" w:type="dxa"/>
            <w:gridSpan w:val="2"/>
          </w:tcPr>
          <w:p w:rsidR="005F574C" w:rsidRPr="00B61061" w:rsidRDefault="005F574C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06DE6" w:rsidRPr="00B61061" w:rsidTr="00F906B7">
        <w:tc>
          <w:tcPr>
            <w:tcW w:w="9350" w:type="dxa"/>
            <w:gridSpan w:val="2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EXECUTION PLAN: </w:t>
            </w:r>
            <w:r w:rsidRPr="00B61061">
              <w:rPr>
                <w:rFonts w:ascii="Arial" w:eastAsia="Calibri" w:hAnsi="Arial" w:cs="Arial"/>
              </w:rPr>
              <w:t xml:space="preserve">Explain the </w:t>
            </w:r>
            <w:r w:rsidR="00184DF0">
              <w:rPr>
                <w:rFonts w:ascii="Arial" w:eastAsia="Calibri" w:hAnsi="Arial" w:cs="Arial"/>
              </w:rPr>
              <w:t xml:space="preserve">project and the </w:t>
            </w:r>
            <w:r w:rsidRPr="00B61061">
              <w:rPr>
                <w:rFonts w:ascii="Arial" w:eastAsia="Calibri" w:hAnsi="Arial" w:cs="Arial"/>
              </w:rPr>
              <w:t>execution plan for the creative or cultural product</w:t>
            </w:r>
            <w:r w:rsidR="00184DF0">
              <w:rPr>
                <w:rFonts w:ascii="Arial" w:eastAsia="Calibri" w:hAnsi="Arial" w:cs="Arial"/>
              </w:rPr>
              <w:t>,</w:t>
            </w:r>
            <w:r w:rsidRPr="00B61061">
              <w:rPr>
                <w:rFonts w:ascii="Arial" w:eastAsia="Calibri" w:hAnsi="Arial" w:cs="Arial"/>
              </w:rPr>
              <w:t xml:space="preserve"> and your overall business objectives and tactics to achieve these objectives. </w:t>
            </w:r>
            <w:r w:rsidRPr="007763A7">
              <w:rPr>
                <w:rFonts w:ascii="Arial" w:eastAsia="Calibri" w:hAnsi="Arial" w:cs="Arial"/>
              </w:rPr>
              <w:t>Identify the skills and expertise of the key personnel.</w:t>
            </w:r>
          </w:p>
        </w:tc>
      </w:tr>
      <w:tr w:rsidR="00906DE6" w:rsidRPr="00B61061" w:rsidTr="00815789">
        <w:tc>
          <w:tcPr>
            <w:tcW w:w="9350" w:type="dxa"/>
            <w:gridSpan w:val="2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06DE6" w:rsidRPr="00B61061" w:rsidTr="00725ACC">
        <w:tc>
          <w:tcPr>
            <w:tcW w:w="9350" w:type="dxa"/>
            <w:gridSpan w:val="2"/>
          </w:tcPr>
          <w:p w:rsidR="00906DE6" w:rsidRPr="00B61061" w:rsidRDefault="00906DE6" w:rsidP="00184DF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NEED FOR FUNDING</w:t>
            </w:r>
            <w:r w:rsidRPr="00B61061">
              <w:rPr>
                <w:rFonts w:ascii="Arial" w:eastAsia="Calibri" w:hAnsi="Arial" w:cs="Arial"/>
              </w:rPr>
              <w:t xml:space="preserve">: Explain </w:t>
            </w:r>
            <w:r>
              <w:rPr>
                <w:rFonts w:ascii="Arial" w:eastAsia="Calibri" w:hAnsi="Arial" w:cs="Arial"/>
              </w:rPr>
              <w:t>why the funding is needed. Indicate challenges wit</w:t>
            </w:r>
            <w:r w:rsidR="00184DF0">
              <w:rPr>
                <w:rFonts w:ascii="Arial" w:eastAsia="Calibri" w:hAnsi="Arial" w:cs="Arial"/>
              </w:rPr>
              <w:t>h</w:t>
            </w:r>
            <w:r>
              <w:rPr>
                <w:rFonts w:ascii="Arial" w:eastAsia="Calibri" w:hAnsi="Arial" w:cs="Arial"/>
              </w:rPr>
              <w:t xml:space="preserve"> sourcing alternative funding. </w:t>
            </w:r>
            <w:r w:rsidRPr="00184DF0">
              <w:rPr>
                <w:rFonts w:ascii="Arial" w:eastAsia="Calibri" w:hAnsi="Arial" w:cs="Arial"/>
                <w:b/>
              </w:rPr>
              <w:t>N</w:t>
            </w:r>
            <w:r w:rsidR="00184DF0">
              <w:rPr>
                <w:rFonts w:ascii="Arial" w:eastAsia="Calibri" w:hAnsi="Arial" w:cs="Arial"/>
                <w:b/>
              </w:rPr>
              <w:t>B:</w:t>
            </w:r>
            <w:r>
              <w:rPr>
                <w:rFonts w:ascii="Arial" w:eastAsia="Calibri" w:hAnsi="Arial" w:cs="Arial"/>
              </w:rPr>
              <w:t xml:space="preserve"> BCIDA does not fund the full cost of projects so you will need to indicate what portion is being funded otherwise.</w:t>
            </w:r>
          </w:p>
        </w:tc>
      </w:tr>
      <w:tr w:rsidR="00906DE6" w:rsidRPr="00B61061" w:rsidTr="00605E8D">
        <w:tc>
          <w:tcPr>
            <w:tcW w:w="4855" w:type="dxa"/>
          </w:tcPr>
          <w:p w:rsidR="00906DE6" w:rsidRPr="00B61061" w:rsidRDefault="00906DE6" w:rsidP="0047202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95" w:type="dxa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06DE6" w:rsidRPr="00B61061" w:rsidTr="00C777F9">
        <w:tc>
          <w:tcPr>
            <w:tcW w:w="9350" w:type="dxa"/>
            <w:gridSpan w:val="2"/>
          </w:tcPr>
          <w:p w:rsidR="00906DE6" w:rsidRPr="007763A7" w:rsidRDefault="00906DE6" w:rsidP="00305E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SUSTAINABILITY: </w:t>
            </w:r>
            <w:r w:rsidRPr="007763A7">
              <w:rPr>
                <w:rFonts w:ascii="Arial" w:eastAsia="Calibri" w:hAnsi="Arial" w:cs="Arial"/>
              </w:rPr>
              <w:t>How will the funding help your</w:t>
            </w:r>
            <w:r w:rsidR="00184DF0">
              <w:rPr>
                <w:rFonts w:ascii="Arial" w:eastAsia="Calibri" w:hAnsi="Arial" w:cs="Arial"/>
              </w:rPr>
              <w:t xml:space="preserve"> business to become sustainable?</w:t>
            </w:r>
          </w:p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06DE6" w:rsidRPr="00B61061" w:rsidTr="00C777F9">
        <w:tc>
          <w:tcPr>
            <w:tcW w:w="9350" w:type="dxa"/>
            <w:gridSpan w:val="2"/>
          </w:tcPr>
          <w:p w:rsidR="00906DE6" w:rsidRDefault="00906DE6" w:rsidP="00305EB4">
            <w:pPr>
              <w:rPr>
                <w:rFonts w:ascii="Arial" w:eastAsia="Calibri" w:hAnsi="Arial" w:cs="Arial"/>
                <w:b/>
              </w:rPr>
            </w:pPr>
          </w:p>
        </w:tc>
      </w:tr>
      <w:tr w:rsidR="00906DE6" w:rsidRPr="00B61061" w:rsidTr="00714AB8">
        <w:tc>
          <w:tcPr>
            <w:tcW w:w="9350" w:type="dxa"/>
            <w:gridSpan w:val="2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NATIONAL BENEFIT:</w:t>
            </w:r>
            <w:r w:rsidRPr="00B61061">
              <w:rPr>
                <w:rFonts w:ascii="Arial" w:eastAsia="Calibri" w:hAnsi="Arial" w:cs="Arial"/>
              </w:rPr>
              <w:t xml:space="preserve"> Explain how the product / service will benefit Barbados (e.g. new / indirect jobs) or promote growth and competitiveness in Barbados. </w:t>
            </w:r>
          </w:p>
        </w:tc>
      </w:tr>
      <w:tr w:rsidR="00906DE6" w:rsidRPr="00B61061" w:rsidTr="00714AB8">
        <w:tc>
          <w:tcPr>
            <w:tcW w:w="9350" w:type="dxa"/>
            <w:gridSpan w:val="2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06DE6" w:rsidRPr="00B61061" w:rsidTr="00AA7CDE">
        <w:tc>
          <w:tcPr>
            <w:tcW w:w="9350" w:type="dxa"/>
            <w:gridSpan w:val="2"/>
          </w:tcPr>
          <w:p w:rsidR="00906DE6" w:rsidRPr="00B61061" w:rsidRDefault="00906DE6" w:rsidP="00F94053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VALUE PROPOSITION:</w:t>
            </w:r>
            <w:r w:rsidRPr="00B61061">
              <w:rPr>
                <w:rFonts w:ascii="Arial" w:eastAsia="Calibri" w:hAnsi="Arial" w:cs="Arial"/>
              </w:rPr>
              <w:t xml:space="preserve">  </w:t>
            </w:r>
            <w:r w:rsidR="00F94053" w:rsidRPr="009A1DC0">
              <w:rPr>
                <w:rFonts w:ascii="Arial" w:eastAsia="Calibri" w:hAnsi="Arial" w:cs="Arial"/>
              </w:rPr>
              <w:t>State the value or impact of the assistance on yo</w:t>
            </w:r>
            <w:r w:rsidR="00F94053">
              <w:rPr>
                <w:rFonts w:ascii="Arial" w:eastAsia="Calibri" w:hAnsi="Arial" w:cs="Arial"/>
              </w:rPr>
              <w:t>ur cultural / creative business.</w:t>
            </w:r>
          </w:p>
        </w:tc>
      </w:tr>
      <w:tr w:rsidR="00906DE6" w:rsidRPr="00B61061" w:rsidTr="00AA7CDE">
        <w:tc>
          <w:tcPr>
            <w:tcW w:w="9350" w:type="dxa"/>
            <w:gridSpan w:val="2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C4AA5" w:rsidRPr="00B61061" w:rsidRDefault="007C4AA5" w:rsidP="00474E1B">
      <w:pPr>
        <w:jc w:val="both"/>
        <w:rPr>
          <w:rFonts w:ascii="Arial" w:eastAsia="Calibri" w:hAnsi="Arial" w:cs="Arial"/>
          <w:b/>
        </w:rPr>
      </w:pPr>
    </w:p>
    <w:p w:rsidR="00474E1B" w:rsidRPr="00B61061" w:rsidRDefault="00474E1B" w:rsidP="002D5CF9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>Part C: Funding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74E1B" w:rsidRPr="00B61061" w:rsidTr="00605E8D">
        <w:tc>
          <w:tcPr>
            <w:tcW w:w="9350" w:type="dxa"/>
            <w:gridSpan w:val="2"/>
          </w:tcPr>
          <w:p w:rsidR="00474E1B" w:rsidRDefault="00474E1B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Amount of Funds Requested: </w:t>
            </w:r>
          </w:p>
          <w:p w:rsidR="007763A7" w:rsidRPr="00B61061" w:rsidRDefault="007763A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763A7" w:rsidRPr="007763A7" w:rsidTr="00F34980">
        <w:tc>
          <w:tcPr>
            <w:tcW w:w="9350" w:type="dxa"/>
            <w:gridSpan w:val="2"/>
          </w:tcPr>
          <w:p w:rsidR="007763A7" w:rsidRPr="007763A7" w:rsidRDefault="007763A7" w:rsidP="007763A7">
            <w:pPr>
              <w:rPr>
                <w:rFonts w:ascii="Arial" w:eastAsia="Calibri" w:hAnsi="Arial" w:cs="Arial"/>
                <w:b/>
                <w:i/>
              </w:rPr>
            </w:pPr>
            <w:r w:rsidRPr="007763A7">
              <w:rPr>
                <w:rFonts w:ascii="Arial" w:eastAsia="Calibri" w:hAnsi="Arial" w:cs="Arial"/>
                <w:b/>
                <w:i/>
              </w:rPr>
              <w:t>Breakdown of funds: (for example – purchase of specialist tool)</w:t>
            </w:r>
          </w:p>
        </w:tc>
      </w:tr>
      <w:tr w:rsidR="00F84DB0" w:rsidRPr="007763A7" w:rsidTr="00605E8D">
        <w:tc>
          <w:tcPr>
            <w:tcW w:w="4855" w:type="dxa"/>
          </w:tcPr>
          <w:p w:rsidR="00F84DB0" w:rsidRPr="007763A7" w:rsidRDefault="007763A7" w:rsidP="00F84DB0">
            <w:pPr>
              <w:jc w:val="center"/>
              <w:rPr>
                <w:rFonts w:ascii="Arial" w:eastAsia="Calibri" w:hAnsi="Arial" w:cs="Arial"/>
                <w:b/>
              </w:rPr>
            </w:pPr>
            <w:r w:rsidRPr="007763A7">
              <w:rPr>
                <w:rFonts w:ascii="Arial" w:eastAsia="Calibri" w:hAnsi="Arial" w:cs="Arial"/>
                <w:b/>
              </w:rPr>
              <w:t>Activity</w:t>
            </w:r>
          </w:p>
        </w:tc>
        <w:tc>
          <w:tcPr>
            <w:tcW w:w="4495" w:type="dxa"/>
          </w:tcPr>
          <w:p w:rsidR="00F84DB0" w:rsidRPr="007763A7" w:rsidRDefault="007763A7" w:rsidP="00F84DB0">
            <w:pPr>
              <w:jc w:val="center"/>
              <w:rPr>
                <w:rFonts w:ascii="Arial" w:eastAsia="Calibri" w:hAnsi="Arial" w:cs="Arial"/>
                <w:b/>
              </w:rPr>
            </w:pPr>
            <w:r w:rsidRPr="007763A7">
              <w:rPr>
                <w:rFonts w:ascii="Arial" w:eastAsia="Calibri" w:hAnsi="Arial" w:cs="Arial"/>
                <w:b/>
              </w:rPr>
              <w:t>Cost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F84D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95" w:type="dxa"/>
          </w:tcPr>
          <w:p w:rsidR="00474E1B" w:rsidRPr="00B61061" w:rsidRDefault="00474E1B" w:rsidP="00F84DB0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91EB5" w:rsidRPr="00B61061" w:rsidRDefault="00F91EB5" w:rsidP="00474E1B">
      <w:pPr>
        <w:jc w:val="both"/>
        <w:rPr>
          <w:rFonts w:ascii="Arial" w:eastAsia="Calibri" w:hAnsi="Arial" w:cs="Arial"/>
          <w:b/>
        </w:rPr>
      </w:pPr>
    </w:p>
    <w:p w:rsidR="00DF7260" w:rsidRPr="00B61061" w:rsidRDefault="00DF7260" w:rsidP="00DF7260">
      <w:pPr>
        <w:shd w:val="clear" w:color="auto" w:fill="ED7D31" w:themeFill="accent2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>Part D: Financial Performance</w:t>
      </w:r>
    </w:p>
    <w:p w:rsidR="00DF7260" w:rsidRPr="00B61061" w:rsidRDefault="00DF7260" w:rsidP="00DF7260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Please provide a summary of your company’s financial information. Forecasts should include project expenditure as planned and all sales revenue, but should not show the anticipated grant as income.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05"/>
        <w:gridCol w:w="1530"/>
        <w:gridCol w:w="1375"/>
        <w:gridCol w:w="1415"/>
      </w:tblGrid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Financial Performance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Previous Financial Year 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Current Financial Year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Projections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Sales revenue</w:t>
            </w:r>
          </w:p>
          <w:p w:rsidR="00DF7260" w:rsidRPr="00B61061" w:rsidRDefault="00DF7260" w:rsidP="00B90886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Total revenue from the sale of goods / the provision of services in the creative or cultural sector 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Export revenue</w:t>
            </w:r>
            <w:r w:rsidRPr="00B61061">
              <w:rPr>
                <w:rFonts w:ascii="Arial" w:eastAsia="Calibri" w:hAnsi="Arial" w:cs="Arial"/>
              </w:rPr>
              <w:t xml:space="preserve"> (if applicable)</w:t>
            </w:r>
          </w:p>
          <w:p w:rsidR="00DF7260" w:rsidRPr="00B61061" w:rsidRDefault="00DF7260" w:rsidP="00B90886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Total revenue in sales / in the provision of services outside of Barbados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Research &amp; Development Expenditure</w:t>
            </w:r>
          </w:p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Expenditure on Research and Development, i.e. creative work undertaken on a systematic basis in </w:t>
            </w:r>
            <w:r w:rsidRPr="00B61061">
              <w:rPr>
                <w:rFonts w:ascii="Arial" w:eastAsia="Calibri" w:hAnsi="Arial" w:cs="Arial"/>
              </w:rPr>
              <w:lastRenderedPageBreak/>
              <w:t>order to increase the knowledge (e.g</w:t>
            </w:r>
            <w:r w:rsidR="00536283" w:rsidRPr="00B61061">
              <w:rPr>
                <w:rFonts w:ascii="Arial" w:eastAsia="Calibri" w:hAnsi="Arial" w:cs="Arial"/>
              </w:rPr>
              <w:t>.</w:t>
            </w:r>
            <w:r w:rsidRPr="00B61061">
              <w:rPr>
                <w:rFonts w:ascii="Arial" w:eastAsia="Calibri" w:hAnsi="Arial" w:cs="Arial"/>
              </w:rPr>
              <w:t xml:space="preserve"> through training, participation in trade events)</w:t>
            </w:r>
          </w:p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lastRenderedPageBreak/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lastRenderedPageBreak/>
              <w:t xml:space="preserve">Net Tangible Assets 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</w:tbl>
    <w:p w:rsidR="00DF7260" w:rsidRDefault="00DF7260">
      <w:pPr>
        <w:rPr>
          <w:rFonts w:ascii="Arial" w:eastAsia="Calibri" w:hAnsi="Arial" w:cs="Arial"/>
          <w:b/>
        </w:rPr>
      </w:pPr>
    </w:p>
    <w:p w:rsidR="00737378" w:rsidRDefault="00737378">
      <w:pPr>
        <w:rPr>
          <w:rFonts w:ascii="Arial" w:eastAsia="Calibri" w:hAnsi="Arial" w:cs="Arial"/>
          <w:b/>
        </w:rPr>
      </w:pPr>
    </w:p>
    <w:p w:rsidR="00737378" w:rsidRPr="00B61061" w:rsidRDefault="00737378">
      <w:pPr>
        <w:rPr>
          <w:rFonts w:ascii="Arial" w:eastAsia="Calibri" w:hAnsi="Arial" w:cs="Arial"/>
          <w:b/>
        </w:rPr>
      </w:pPr>
    </w:p>
    <w:p w:rsidR="00F91EB5" w:rsidRPr="00B61061" w:rsidRDefault="00F91EB5" w:rsidP="00F91EB5">
      <w:pPr>
        <w:shd w:val="clear" w:color="auto" w:fill="ED7D31" w:themeFill="accent2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 xml:space="preserve">Applicant Declaration </w:t>
      </w:r>
    </w:p>
    <w:tbl>
      <w:tblPr>
        <w:tblStyle w:val="TableGrid"/>
        <w:tblW w:w="9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"/>
        <w:gridCol w:w="9002"/>
      </w:tblGrid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jc w:val="center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3044F5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declare that I have read and understood the CIDF Application Form.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3044F5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3044F5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declare that the proposed application, creative / cultural project and /or any associated expenditure has been endorsed by the applicant's Board or person with authority to commit the applicant to this project.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declare that the information contained in this application together with any statement provided is, to the best of my knowledge, true, accurate and complete.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 understand that the giving of false or misleading information will di</w:t>
            </w:r>
            <w:r w:rsidR="007763A7">
              <w:rPr>
                <w:rFonts w:ascii="Arial" w:eastAsia="Calibri" w:hAnsi="Arial" w:cs="Arial"/>
              </w:rPr>
              <w:t xml:space="preserve">squalify the application for a </w:t>
            </w:r>
            <w:r w:rsidRPr="00B61061">
              <w:rPr>
                <w:rFonts w:ascii="Arial" w:eastAsia="Calibri" w:hAnsi="Arial" w:cs="Arial"/>
              </w:rPr>
              <w:t>CI</w:t>
            </w:r>
            <w:r w:rsidR="007763A7">
              <w:rPr>
                <w:rFonts w:ascii="Arial" w:eastAsia="Calibri" w:hAnsi="Arial" w:cs="Arial"/>
              </w:rPr>
              <w:t>D</w:t>
            </w:r>
            <w:r w:rsidRPr="00B61061">
              <w:rPr>
                <w:rFonts w:ascii="Arial" w:eastAsia="Calibri" w:hAnsi="Arial" w:cs="Arial"/>
              </w:rPr>
              <w:t>F grant.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understand that I may be requested to provide further clarification or documentation to verify the information supplied in this form.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5F574C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acknowledge that if the </w:t>
            </w:r>
            <w:r w:rsidR="005F574C">
              <w:rPr>
                <w:rFonts w:ascii="Arial" w:eastAsia="Calibri" w:hAnsi="Arial" w:cs="Arial"/>
              </w:rPr>
              <w:t>NCF</w:t>
            </w:r>
            <w:r w:rsidRPr="00B61061">
              <w:rPr>
                <w:rFonts w:ascii="Arial" w:eastAsia="Calibri" w:hAnsi="Arial" w:cs="Arial"/>
              </w:rPr>
              <w:t xml:space="preserve"> is satisfied that any statement made in an application is incorrect, incomplete, false or misleading, </w:t>
            </w:r>
            <w:r w:rsidR="005F574C">
              <w:rPr>
                <w:rFonts w:ascii="Arial" w:eastAsia="Calibri" w:hAnsi="Arial" w:cs="Arial"/>
              </w:rPr>
              <w:t>NCF</w:t>
            </w:r>
            <w:r w:rsidRPr="00B61061">
              <w:rPr>
                <w:rFonts w:ascii="Arial" w:eastAsia="Calibri" w:hAnsi="Arial" w:cs="Arial"/>
              </w:rPr>
              <w:t xml:space="preserve"> may, at its absolute discretion, take appropriate action.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5F574C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agree to participate in the periodic evaluation of the services undertaken by </w:t>
            </w:r>
            <w:r w:rsidR="005F574C">
              <w:rPr>
                <w:rFonts w:ascii="Arial" w:eastAsia="Calibri" w:hAnsi="Arial" w:cs="Arial"/>
              </w:rPr>
              <w:t>NCF</w:t>
            </w:r>
            <w:r w:rsidRPr="00B61061">
              <w:rPr>
                <w:rFonts w:ascii="Arial" w:eastAsia="Calibri" w:hAnsi="Arial" w:cs="Arial"/>
              </w:rPr>
              <w:t>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declare that I am authorised to complete this form and to sign and submit this declaration on behalf of the applicant.  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5F574C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agree to complete an impact assessment form as part my obligation to </w:t>
            </w:r>
            <w:r w:rsidR="005F574C">
              <w:rPr>
                <w:rFonts w:ascii="Arial" w:eastAsia="Calibri" w:hAnsi="Arial" w:cs="Arial"/>
              </w:rPr>
              <w:t>NCF.</w:t>
            </w:r>
            <w:bookmarkStart w:id="0" w:name="_GoBack"/>
            <w:bookmarkEnd w:id="0"/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approve of the information in this application.  By including my name in this application it is deemed to be my signature for the purpose of this application.</w:t>
            </w:r>
          </w:p>
        </w:tc>
      </w:tr>
    </w:tbl>
    <w:p w:rsidR="00BB7FF2" w:rsidRPr="00B61061" w:rsidRDefault="00BB7FF2" w:rsidP="003044F5">
      <w:pPr>
        <w:spacing w:line="240" w:lineRule="auto"/>
        <w:jc w:val="both"/>
        <w:rPr>
          <w:rFonts w:ascii="Arial" w:eastAsia="Calibri" w:hAnsi="Arial" w:cs="Arial"/>
        </w:rPr>
      </w:pPr>
    </w:p>
    <w:p w:rsidR="00BB7FF2" w:rsidRPr="00B61061" w:rsidRDefault="00BB7FF2">
      <w:pPr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br w:type="page"/>
      </w:r>
    </w:p>
    <w:p w:rsidR="00BB7FF2" w:rsidRPr="00B61061" w:rsidRDefault="00BB7FF2" w:rsidP="003044F5">
      <w:pPr>
        <w:spacing w:line="240" w:lineRule="auto"/>
        <w:jc w:val="both"/>
        <w:rPr>
          <w:rFonts w:ascii="Arial" w:eastAsia="Calibri" w:hAnsi="Arial" w:cs="Arial"/>
        </w:rPr>
      </w:pPr>
    </w:p>
    <w:p w:rsidR="00F91EB5" w:rsidRPr="00B61061" w:rsidRDefault="00F91EB5" w:rsidP="00F91EB5">
      <w:pPr>
        <w:shd w:val="clear" w:color="auto" w:fill="ED7D31" w:themeFill="accent2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 xml:space="preserve">Mandatory Checklist </w:t>
      </w:r>
    </w:p>
    <w:p w:rsidR="00F91EB5" w:rsidRPr="00B61061" w:rsidRDefault="00F91EB5" w:rsidP="00F91EB5">
      <w:pPr>
        <w:jc w:val="both"/>
        <w:rPr>
          <w:rFonts w:ascii="Arial" w:eastAsia="Calibri" w:hAnsi="Arial" w:cs="Arial"/>
          <w:b/>
        </w:rPr>
      </w:pPr>
      <w:r w:rsidRPr="00B61061">
        <w:rPr>
          <w:rFonts w:ascii="Arial" w:eastAsia="Calibri" w:hAnsi="Arial" w:cs="Arial"/>
          <w:b/>
        </w:rPr>
        <w:t xml:space="preserve">Applicant Organisational Structure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670"/>
        <w:gridCol w:w="1255"/>
      </w:tblGrid>
      <w:tr w:rsidR="00F91EB5" w:rsidRPr="00B61061" w:rsidTr="003044F5">
        <w:tc>
          <w:tcPr>
            <w:tcW w:w="2425" w:type="dxa"/>
          </w:tcPr>
          <w:p w:rsidR="00F91EB5" w:rsidRPr="00B61061" w:rsidRDefault="00F91EB5" w:rsidP="007C4AA5">
            <w:pPr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670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255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F91EB5" w:rsidRPr="00B61061" w:rsidTr="003044F5">
        <w:tc>
          <w:tcPr>
            <w:tcW w:w="2425" w:type="dxa"/>
          </w:tcPr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Company Structure </w:t>
            </w:r>
          </w:p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A diagram of your company group structure— showing the legally registered name and incorporation </w:t>
            </w:r>
          </w:p>
        </w:tc>
        <w:tc>
          <w:tcPr>
            <w:tcW w:w="1255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  Yes Attached</w:t>
            </w:r>
          </w:p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3044F5" w:rsidRPr="00B61061" w:rsidRDefault="003044F5" w:rsidP="00F91EB5">
      <w:pPr>
        <w:jc w:val="both"/>
        <w:rPr>
          <w:rFonts w:ascii="Arial" w:eastAsia="Calibri" w:hAnsi="Arial" w:cs="Arial"/>
          <w:b/>
        </w:rPr>
      </w:pPr>
    </w:p>
    <w:p w:rsidR="00F91EB5" w:rsidRPr="00B61061" w:rsidRDefault="00F91EB5" w:rsidP="00F91EB5">
      <w:pPr>
        <w:jc w:val="both"/>
        <w:rPr>
          <w:rFonts w:ascii="Arial" w:eastAsia="Calibri" w:hAnsi="Arial" w:cs="Arial"/>
          <w:b/>
        </w:rPr>
      </w:pPr>
      <w:r w:rsidRPr="00B61061">
        <w:rPr>
          <w:rFonts w:ascii="Arial" w:eastAsia="Calibri" w:hAnsi="Arial" w:cs="Arial"/>
          <w:b/>
        </w:rPr>
        <w:t>Financial statements and cash 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  <w:gridCol w:w="1165"/>
      </w:tblGrid>
      <w:tr w:rsidR="00F91EB5" w:rsidRPr="00B61061" w:rsidTr="003044F5">
        <w:tc>
          <w:tcPr>
            <w:tcW w:w="2425" w:type="dxa"/>
          </w:tcPr>
          <w:p w:rsidR="00F91EB5" w:rsidRPr="00B61061" w:rsidRDefault="00F91EB5" w:rsidP="007C4AA5">
            <w:pPr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760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165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F91EB5" w:rsidRPr="00B61061" w:rsidTr="003044F5">
        <w:tc>
          <w:tcPr>
            <w:tcW w:w="2425" w:type="dxa"/>
          </w:tcPr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0465F6">
            <w:pPr>
              <w:jc w:val="center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Financial Information</w:t>
            </w:r>
          </w:p>
        </w:tc>
        <w:tc>
          <w:tcPr>
            <w:tcW w:w="5760" w:type="dxa"/>
          </w:tcPr>
          <w:p w:rsidR="000465F6" w:rsidRPr="00B61061" w:rsidRDefault="000465F6" w:rsidP="00605E8D">
            <w:pPr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Financial statements (statement of financial performance/profit and loss; statement of financial position/balance sheet) for the previous 3 financial years (or for as many years company has been in existence if 3 years is not available) </w:t>
            </w:r>
          </w:p>
          <w:p w:rsidR="003044F5" w:rsidRPr="00B61061" w:rsidRDefault="003044F5" w:rsidP="00605E8D">
            <w:pPr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Interim (year-to-date) financial statements</w:t>
            </w:r>
            <w:r w:rsidR="003044F5" w:rsidRPr="00B61061">
              <w:rPr>
                <w:rFonts w:ascii="Arial" w:eastAsia="Calibri" w:hAnsi="Arial" w:cs="Arial"/>
              </w:rPr>
              <w:t xml:space="preserve"> for the current financial year. </w:t>
            </w:r>
            <w:r w:rsidRPr="00B61061">
              <w:rPr>
                <w:rFonts w:ascii="Arial" w:eastAsia="Calibri" w:hAnsi="Arial" w:cs="Arial"/>
              </w:rPr>
              <w:t xml:space="preserve">Cash flow forecast covering the project period. </w:t>
            </w:r>
          </w:p>
          <w:p w:rsidR="00F91EB5" w:rsidRPr="00B61061" w:rsidRDefault="00F91EB5" w:rsidP="00605E8D">
            <w:pPr>
              <w:rPr>
                <w:rFonts w:ascii="Arial" w:eastAsia="Calibri" w:hAnsi="Arial" w:cs="Arial"/>
              </w:rPr>
            </w:pPr>
          </w:p>
        </w:tc>
        <w:tc>
          <w:tcPr>
            <w:tcW w:w="1165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  Yes Attached</w:t>
            </w:r>
          </w:p>
        </w:tc>
      </w:tr>
    </w:tbl>
    <w:p w:rsidR="003044F5" w:rsidRPr="00B61061" w:rsidRDefault="003044F5" w:rsidP="00F91EB5">
      <w:pPr>
        <w:jc w:val="both"/>
        <w:rPr>
          <w:rFonts w:ascii="Arial" w:eastAsia="Calibri" w:hAnsi="Arial" w:cs="Arial"/>
          <w:b/>
        </w:rPr>
      </w:pPr>
    </w:p>
    <w:p w:rsidR="00F91EB5" w:rsidRPr="00B61061" w:rsidRDefault="00F91EB5" w:rsidP="00F91EB5">
      <w:pPr>
        <w:jc w:val="both"/>
        <w:rPr>
          <w:rFonts w:ascii="Arial" w:eastAsia="Calibri" w:hAnsi="Arial" w:cs="Arial"/>
          <w:b/>
        </w:rPr>
      </w:pPr>
      <w:r w:rsidRPr="00B61061">
        <w:rPr>
          <w:rFonts w:ascii="Arial" w:eastAsia="Calibri" w:hAnsi="Arial" w:cs="Arial"/>
          <w:b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069"/>
        <w:gridCol w:w="1165"/>
      </w:tblGrid>
      <w:tr w:rsidR="00F91EB5" w:rsidRPr="00B61061" w:rsidTr="00605E8D">
        <w:tc>
          <w:tcPr>
            <w:tcW w:w="3116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069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165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F91EB5" w:rsidRPr="00B61061" w:rsidTr="00605E8D">
        <w:tc>
          <w:tcPr>
            <w:tcW w:w="3116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0465F6">
            <w:pPr>
              <w:jc w:val="center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Project Budget</w:t>
            </w:r>
          </w:p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9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Detailed detail outlining how the overall project is being funded and the allocation of money.</w:t>
            </w:r>
          </w:p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65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  Yes Attached</w:t>
            </w:r>
          </w:p>
        </w:tc>
      </w:tr>
    </w:tbl>
    <w:p w:rsidR="00FB6F4A" w:rsidRPr="00F91EB5" w:rsidRDefault="00062FDB">
      <w:pPr>
        <w:rPr>
          <w:rFonts w:ascii="Arial" w:hAnsi="Arial" w:cs="Arial"/>
        </w:rPr>
      </w:pPr>
    </w:p>
    <w:sectPr w:rsidR="00FB6F4A" w:rsidRPr="00F91E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 w:rsidP="003044F5">
      <w:pPr>
        <w:spacing w:after="0" w:line="240" w:lineRule="auto"/>
      </w:pPr>
      <w:r>
        <w:separator/>
      </w:r>
    </w:p>
  </w:endnote>
  <w:endnote w:type="continuationSeparator" w:id="0">
    <w:p w:rsidR="00062FDB" w:rsidRDefault="00062FDB" w:rsidP="0030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9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65F6" w:rsidRDefault="000465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4C" w:rsidRPr="005F574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Product Development Grant </w:t>
        </w:r>
        <w:r w:rsidR="0027258D">
          <w:rPr>
            <w:color w:val="7F7F7F" w:themeColor="background1" w:themeShade="7F"/>
            <w:spacing w:val="60"/>
          </w:rPr>
          <w:t>Application</w:t>
        </w:r>
      </w:p>
    </w:sdtContent>
  </w:sdt>
  <w:p w:rsidR="00C33584" w:rsidRPr="003044F5" w:rsidRDefault="00062FDB">
    <w:pPr>
      <w:pStyle w:val="Foo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 w:rsidP="003044F5">
      <w:pPr>
        <w:spacing w:after="0" w:line="240" w:lineRule="auto"/>
      </w:pPr>
      <w:r>
        <w:separator/>
      </w:r>
    </w:p>
  </w:footnote>
  <w:footnote w:type="continuationSeparator" w:id="0">
    <w:p w:rsidR="00062FDB" w:rsidRDefault="00062FDB" w:rsidP="0030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F5" w:rsidRDefault="003044F5">
    <w:pPr>
      <w:pStyle w:val="Header"/>
    </w:pPr>
  </w:p>
  <w:p w:rsidR="00C33584" w:rsidRDefault="0006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B"/>
    <w:rsid w:val="000465F6"/>
    <w:rsid w:val="00062FDB"/>
    <w:rsid w:val="000B4073"/>
    <w:rsid w:val="000D456E"/>
    <w:rsid w:val="00184DF0"/>
    <w:rsid w:val="001D75DE"/>
    <w:rsid w:val="0027258D"/>
    <w:rsid w:val="002D5CF9"/>
    <w:rsid w:val="003044F5"/>
    <w:rsid w:val="00305EB4"/>
    <w:rsid w:val="003A4814"/>
    <w:rsid w:val="00472022"/>
    <w:rsid w:val="00474E1B"/>
    <w:rsid w:val="004A2B59"/>
    <w:rsid w:val="004A6BD7"/>
    <w:rsid w:val="00536283"/>
    <w:rsid w:val="00551C94"/>
    <w:rsid w:val="005726C8"/>
    <w:rsid w:val="005F574C"/>
    <w:rsid w:val="00647911"/>
    <w:rsid w:val="006943BF"/>
    <w:rsid w:val="00737378"/>
    <w:rsid w:val="00755E16"/>
    <w:rsid w:val="007763A7"/>
    <w:rsid w:val="007C4AA5"/>
    <w:rsid w:val="0090402A"/>
    <w:rsid w:val="00906DE6"/>
    <w:rsid w:val="009772D8"/>
    <w:rsid w:val="009B5334"/>
    <w:rsid w:val="00AF75A7"/>
    <w:rsid w:val="00B1682B"/>
    <w:rsid w:val="00B61061"/>
    <w:rsid w:val="00B73C7B"/>
    <w:rsid w:val="00B90886"/>
    <w:rsid w:val="00BB3DD8"/>
    <w:rsid w:val="00BB7FF2"/>
    <w:rsid w:val="00C76B6B"/>
    <w:rsid w:val="00C954CE"/>
    <w:rsid w:val="00CF55E7"/>
    <w:rsid w:val="00DF7260"/>
    <w:rsid w:val="00E451A7"/>
    <w:rsid w:val="00E64FCF"/>
    <w:rsid w:val="00ED7D39"/>
    <w:rsid w:val="00F84DB0"/>
    <w:rsid w:val="00F91EB5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1068"/>
  <w15:chartTrackingRefBased/>
  <w15:docId w15:val="{F17A19AC-D2C8-4F2C-89A2-C257870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B"/>
  </w:style>
  <w:style w:type="paragraph" w:styleId="Footer">
    <w:name w:val="footer"/>
    <w:basedOn w:val="Normal"/>
    <w:link w:val="FooterChar"/>
    <w:uiPriority w:val="99"/>
    <w:unhideWhenUsed/>
    <w:rsid w:val="0047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B"/>
  </w:style>
  <w:style w:type="paragraph" w:styleId="BalloonText">
    <w:name w:val="Balloon Text"/>
    <w:basedOn w:val="Normal"/>
    <w:link w:val="BalloonTextChar"/>
    <w:uiPriority w:val="99"/>
    <w:semiHidden/>
    <w:unhideWhenUsed/>
    <w:rsid w:val="0027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DADD-C2ED-4080-87AF-93195771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Ramona Grandison</cp:lastModifiedBy>
  <cp:revision>2</cp:revision>
  <cp:lastPrinted>2018-04-16T11:38:00Z</cp:lastPrinted>
  <dcterms:created xsi:type="dcterms:W3CDTF">2019-07-29T16:15:00Z</dcterms:created>
  <dcterms:modified xsi:type="dcterms:W3CDTF">2019-07-29T16:15:00Z</dcterms:modified>
</cp:coreProperties>
</file>